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8F" w:rsidRPr="00613611" w:rsidRDefault="00903B8F" w:rsidP="00903B8F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13611">
        <w:rPr>
          <w:rFonts w:eastAsia="Times New Roman" w:cs="Times New Roman"/>
          <w:b/>
          <w:bCs/>
          <w:sz w:val="32"/>
          <w:szCs w:val="32"/>
        </w:rPr>
        <w:t>Bầu Trời xanh</w:t>
      </w:r>
    </w:p>
    <w:p w:rsidR="00903B8F" w:rsidRPr="00613611" w:rsidRDefault="00903B8F" w:rsidP="00903B8F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Nhạc và lời: Nguyễn Văn Quỳ</w:t>
      </w:r>
    </w:p>
    <w:p w:rsidR="00903B8F" w:rsidRPr="00613611" w:rsidRDefault="00903B8F" w:rsidP="00903B8F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Em yêu bầu trời xanh xanh, yêu đám mây hồng hồng.</w:t>
      </w:r>
    </w:p>
    <w:p w:rsidR="00903B8F" w:rsidRPr="00613611" w:rsidRDefault="00903B8F" w:rsidP="00903B8F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Em yêu lá cờ xanh xanh, yêu cánh chim trắng trắng.</w:t>
      </w:r>
    </w:p>
    <w:p w:rsidR="00903B8F" w:rsidRPr="00613611" w:rsidRDefault="00903B8F" w:rsidP="00903B8F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Em yêu mầu cờ xanh xanh, yêu cánh chim hòa bình.</w:t>
      </w:r>
    </w:p>
    <w:p w:rsidR="00903B8F" w:rsidRPr="00613611" w:rsidRDefault="00903B8F" w:rsidP="00903B8F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Em cất tiếng ca vang vang, vui bước chân tới trường</w:t>
      </w:r>
    </w:p>
    <w:p w:rsidR="006C3E15" w:rsidRPr="00903B8F" w:rsidRDefault="006C3E15" w:rsidP="00903B8F">
      <w:bookmarkStart w:id="0" w:name="_GoBack"/>
      <w:bookmarkEnd w:id="0"/>
    </w:p>
    <w:sectPr w:rsidR="006C3E15" w:rsidRPr="0090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0"/>
    <w:rsid w:val="00441E80"/>
    <w:rsid w:val="005777AD"/>
    <w:rsid w:val="00627EB3"/>
    <w:rsid w:val="006C3E15"/>
    <w:rsid w:val="00903B8F"/>
    <w:rsid w:val="00E97109"/>
    <w:rsid w:val="00F03A45"/>
    <w:rsid w:val="00F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053-0C1B-4492-9A2E-DB7306C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2020-10-21T08:10:00Z</dcterms:created>
  <dcterms:modified xsi:type="dcterms:W3CDTF">2020-10-21T08:10:00Z</dcterms:modified>
</cp:coreProperties>
</file>